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5150"/>
        <w:gridCol w:w="10238"/>
      </w:tblGrid>
      <w:tr w:rsidR="00B1106C" w14:paraId="6D1FA6A1" w14:textId="77777777" w:rsidTr="00B60AF0">
        <w:tc>
          <w:tcPr>
            <w:tcW w:w="15388" w:type="dxa"/>
            <w:gridSpan w:val="2"/>
            <w:shd w:val="clear" w:color="auto" w:fill="D9D9D9" w:themeFill="background1" w:themeFillShade="D9"/>
          </w:tcPr>
          <w:p w14:paraId="7F8DC200" w14:textId="77777777" w:rsidR="00B1106C" w:rsidRDefault="00B1106C" w:rsidP="00B1106C">
            <w:pPr>
              <w:jc w:val="center"/>
              <w:rPr>
                <w:rFonts w:ascii="Arial" w:hAnsi="Arial" w:cs="Arial"/>
                <w:noProof/>
                <w:sz w:val="32"/>
                <w:szCs w:val="32"/>
                <w:lang w:eastAsia="en-ZA"/>
              </w:rPr>
            </w:pPr>
          </w:p>
          <w:p w14:paraId="7C5863F2" w14:textId="77777777" w:rsidR="00287EDA" w:rsidRPr="00EB0F6D" w:rsidRDefault="00287EDA" w:rsidP="00287EDA">
            <w:pPr>
              <w:jc w:val="center"/>
              <w:rPr>
                <w:rFonts w:ascii="Arial" w:eastAsia="Times New Roman" w:hAnsi="Arial" w:cs="Arial"/>
                <w:b/>
                <w:bCs/>
                <w:sz w:val="36"/>
                <w:szCs w:val="36"/>
                <w:lang w:val="en-GB"/>
              </w:rPr>
            </w:pPr>
            <w:r w:rsidRPr="00EB0F6D">
              <w:rPr>
                <w:rFonts w:ascii="Arial" w:eastAsia="Times New Roman" w:hAnsi="Arial" w:cs="Arial"/>
                <w:b/>
                <w:bCs/>
                <w:sz w:val="36"/>
                <w:szCs w:val="36"/>
                <w:lang w:val="en-GB"/>
              </w:rPr>
              <w:t xml:space="preserve">ANNEXURE </w:t>
            </w:r>
            <w:r w:rsidR="00F22D7D">
              <w:rPr>
                <w:rFonts w:ascii="Arial" w:eastAsia="Times New Roman" w:hAnsi="Arial" w:cs="Arial"/>
                <w:b/>
                <w:bCs/>
                <w:sz w:val="36"/>
                <w:szCs w:val="36"/>
                <w:lang w:val="en-GB"/>
              </w:rPr>
              <w:t>B</w:t>
            </w:r>
          </w:p>
          <w:p w14:paraId="65FF351F" w14:textId="77777777" w:rsidR="00287EDA" w:rsidRPr="00EB0F6D" w:rsidRDefault="00287EDA" w:rsidP="00287EDA">
            <w:pPr>
              <w:jc w:val="center"/>
              <w:rPr>
                <w:rFonts w:ascii="Arial" w:eastAsia="Times New Roman" w:hAnsi="Arial" w:cs="Arial"/>
                <w:b/>
                <w:bCs/>
                <w:sz w:val="36"/>
                <w:szCs w:val="36"/>
                <w:lang w:val="en-GB"/>
              </w:rPr>
            </w:pPr>
          </w:p>
          <w:p w14:paraId="0AA5C9FF" w14:textId="77777777" w:rsidR="00287EDA" w:rsidRPr="00EB0F6D" w:rsidRDefault="00287EDA" w:rsidP="00287EDA">
            <w:pPr>
              <w:jc w:val="center"/>
              <w:rPr>
                <w:rFonts w:ascii="Arial" w:eastAsia="Times New Roman" w:hAnsi="Arial" w:cs="Arial"/>
                <w:b/>
                <w:bCs/>
                <w:sz w:val="36"/>
                <w:szCs w:val="36"/>
                <w:lang w:val="en-GB"/>
              </w:rPr>
            </w:pPr>
            <w:r w:rsidRPr="00EB0F6D">
              <w:rPr>
                <w:rFonts w:ascii="Arial" w:eastAsia="Times New Roman" w:hAnsi="Arial" w:cs="Arial"/>
                <w:b/>
                <w:bCs/>
                <w:sz w:val="36"/>
                <w:szCs w:val="36"/>
                <w:lang w:val="en-GB"/>
              </w:rPr>
              <w:t>FEEDBACK TEMPLATE</w:t>
            </w:r>
          </w:p>
          <w:p w14:paraId="1542E60D" w14:textId="77777777" w:rsidR="00B1106C" w:rsidRPr="00B1106C" w:rsidRDefault="00B1106C" w:rsidP="00B1106C">
            <w:pPr>
              <w:jc w:val="center"/>
              <w:rPr>
                <w:rFonts w:ascii="Arial" w:hAnsi="Arial" w:cs="Arial"/>
                <w:b/>
                <w:bCs/>
                <w:sz w:val="28"/>
                <w:szCs w:val="28"/>
                <w:lang w:val="en-US"/>
              </w:rPr>
            </w:pPr>
          </w:p>
          <w:p w14:paraId="42802CDB" w14:textId="1C140318" w:rsidR="0032150B" w:rsidRDefault="002D6E17" w:rsidP="0032150B">
            <w:pPr>
              <w:pStyle w:val="Heading1"/>
              <w:jc w:val="center"/>
              <w:outlineLvl w:val="0"/>
              <w:rPr>
                <w:rFonts w:ascii="Arial" w:hAnsi="Arial" w:cs="Arial"/>
                <w:sz w:val="36"/>
                <w:szCs w:val="36"/>
              </w:rPr>
            </w:pPr>
            <w:r>
              <w:rPr>
                <w:rFonts w:ascii="Arial" w:hAnsi="Arial" w:cs="Arial"/>
                <w:sz w:val="36"/>
                <w:szCs w:val="36"/>
              </w:rPr>
              <w:t xml:space="preserve">REGULATORY REPORTING REQUIREMENTS FOR MARGIN REQUIREMENTS </w:t>
            </w:r>
          </w:p>
          <w:p w14:paraId="46C764B1" w14:textId="600A3614" w:rsidR="002802D8" w:rsidRDefault="002802D8" w:rsidP="002802D8">
            <w:pPr>
              <w:rPr>
                <w:lang w:val="en-GB"/>
              </w:rPr>
            </w:pPr>
          </w:p>
          <w:p w14:paraId="7E01CCAD" w14:textId="77777777" w:rsidR="002802D8" w:rsidRDefault="002802D8" w:rsidP="002802D8">
            <w:pPr>
              <w:rPr>
                <w:lang w:val="en-GB"/>
              </w:rPr>
            </w:pPr>
          </w:p>
          <w:p w14:paraId="261602E8" w14:textId="77777777" w:rsidR="002802D8" w:rsidRPr="00DE18A3" w:rsidRDefault="002802D8" w:rsidP="002802D8">
            <w:pPr>
              <w:pBdr>
                <w:top w:val="thickThinMediumGap" w:sz="24" w:space="1" w:color="auto"/>
                <w:left w:val="thickThinMediumGap" w:sz="24" w:space="4" w:color="auto"/>
                <w:bottom w:val="thickThinMediumGap" w:sz="24" w:space="1" w:color="auto"/>
                <w:right w:val="thickThinMediumGap" w:sz="24" w:space="4" w:color="auto"/>
              </w:pBdr>
              <w:spacing w:after="120"/>
              <w:ind w:firstLine="1"/>
              <w:jc w:val="both"/>
              <w:rPr>
                <w:rFonts w:ascii="Arial" w:eastAsia="Times New Roman" w:hAnsi="Arial" w:cs="Arial"/>
                <w:b/>
                <w:bCs/>
                <w:i/>
                <w:iCs/>
              </w:rPr>
            </w:pPr>
            <w:r w:rsidRPr="00DE18A3">
              <w:rPr>
                <w:rFonts w:ascii="Arial" w:eastAsia="Times New Roman" w:hAnsi="Arial" w:cs="Arial"/>
                <w:b/>
                <w:bCs/>
                <w:i/>
                <w:iCs/>
              </w:rPr>
              <w:t>PRIVACY STATEMENT</w:t>
            </w:r>
          </w:p>
          <w:p w14:paraId="0DC77044" w14:textId="77777777" w:rsidR="002802D8" w:rsidRDefault="002802D8" w:rsidP="002802D8">
            <w:pPr>
              <w:pBdr>
                <w:top w:val="thickThinMediumGap" w:sz="24" w:space="1" w:color="auto"/>
                <w:left w:val="thickThinMediumGap" w:sz="24" w:space="4" w:color="auto"/>
                <w:bottom w:val="thickThinMediumGap" w:sz="24" w:space="1" w:color="auto"/>
                <w:right w:val="thickThinMediumGap" w:sz="24" w:space="4" w:color="auto"/>
              </w:pBdr>
              <w:spacing w:after="120"/>
              <w:ind w:firstLine="1"/>
              <w:jc w:val="both"/>
              <w:rPr>
                <w:rFonts w:ascii="Arial" w:eastAsia="Times New Roman" w:hAnsi="Arial" w:cs="Arial"/>
                <w:i/>
                <w:iCs/>
              </w:rPr>
            </w:pPr>
            <w:r w:rsidRPr="00DE18A3">
              <w:rPr>
                <w:rFonts w:ascii="Arial" w:eastAsia="Times New Roman" w:hAnsi="Arial" w:cs="Arial"/>
                <w:i/>
                <w:iCs/>
              </w:rPr>
              <w:t>Please take note that information collected through this template will be used for the purposes outlined in the Template. In so doing, the identities of the entities and persons commenting on behalf of the entity will be identifiable.</w:t>
            </w:r>
            <w:r w:rsidRPr="00DE18A3">
              <w:rPr>
                <w:rFonts w:ascii="Arial" w:eastAsia="Times New Roman" w:hAnsi="Arial" w:cs="Arial"/>
                <w:i/>
                <w:iCs/>
              </w:rPr>
              <w:t xml:space="preserve"> </w:t>
            </w:r>
          </w:p>
          <w:p w14:paraId="357A5413" w14:textId="3DF57CF4" w:rsidR="002802D8" w:rsidRPr="00DE18A3" w:rsidRDefault="002802D8" w:rsidP="002802D8">
            <w:pPr>
              <w:pBdr>
                <w:top w:val="thickThinMediumGap" w:sz="24" w:space="1" w:color="auto"/>
                <w:left w:val="thickThinMediumGap" w:sz="24" w:space="4" w:color="auto"/>
                <w:bottom w:val="thickThinMediumGap" w:sz="24" w:space="1" w:color="auto"/>
                <w:right w:val="thickThinMediumGap" w:sz="24" w:space="4" w:color="auto"/>
              </w:pBdr>
              <w:spacing w:after="120"/>
              <w:ind w:firstLine="1"/>
              <w:jc w:val="both"/>
              <w:rPr>
                <w:rFonts w:ascii="Arial" w:eastAsia="Times New Roman" w:hAnsi="Arial" w:cs="Arial"/>
                <w:i/>
                <w:iCs/>
              </w:rPr>
            </w:pPr>
            <w:r w:rsidRPr="00DE18A3">
              <w:rPr>
                <w:rFonts w:ascii="Arial" w:eastAsia="Times New Roman" w:hAnsi="Arial" w:cs="Arial"/>
                <w:i/>
                <w:iCs/>
              </w:rPr>
              <w:t>The Authorities will publish all comments received and responses on their websites, with the names of persons that commented and the entities they represent. This is to ensure transparency and openness in the consultation process. All collected information will be processed in line with the Authorities’ Privacy Policies</w:t>
            </w:r>
            <w:r>
              <w:rPr>
                <w:rFonts w:ascii="Arial" w:eastAsia="Times New Roman" w:hAnsi="Arial" w:cs="Arial"/>
                <w:i/>
                <w:iCs/>
              </w:rPr>
              <w:t>.</w:t>
            </w:r>
          </w:p>
          <w:p w14:paraId="30F835EB" w14:textId="77777777" w:rsidR="002802D8" w:rsidRPr="00DE18A3" w:rsidRDefault="002802D8" w:rsidP="002802D8">
            <w:pPr>
              <w:pBdr>
                <w:top w:val="thickThinMediumGap" w:sz="24" w:space="1" w:color="auto"/>
                <w:left w:val="thickThinMediumGap" w:sz="24" w:space="4" w:color="auto"/>
                <w:bottom w:val="thickThinMediumGap" w:sz="24" w:space="1" w:color="auto"/>
                <w:right w:val="thickThinMediumGap" w:sz="24" w:space="4" w:color="auto"/>
              </w:pBdr>
              <w:spacing w:after="120"/>
              <w:ind w:firstLine="1"/>
              <w:jc w:val="both"/>
              <w:rPr>
                <w:rFonts w:ascii="Arial" w:eastAsia="Times New Roman" w:hAnsi="Arial" w:cs="Arial"/>
                <w:i/>
                <w:iCs/>
                <w:sz w:val="12"/>
                <w:szCs w:val="12"/>
              </w:rPr>
            </w:pPr>
          </w:p>
          <w:p w14:paraId="4A45A6DF" w14:textId="7B4B5F03" w:rsidR="00B1106C" w:rsidRDefault="00B1106C" w:rsidP="002802D8">
            <w:pPr>
              <w:rPr>
                <w:noProof/>
                <w:lang w:eastAsia="en-ZA"/>
              </w:rPr>
            </w:pPr>
          </w:p>
        </w:tc>
      </w:tr>
      <w:tr w:rsidR="002802D8" w14:paraId="4AEBDF34" w14:textId="77777777" w:rsidTr="002802D8">
        <w:tc>
          <w:tcPr>
            <w:tcW w:w="15388" w:type="dxa"/>
            <w:gridSpan w:val="2"/>
            <w:shd w:val="clear" w:color="auto" w:fill="000000" w:themeFill="text1"/>
            <w:vAlign w:val="center"/>
          </w:tcPr>
          <w:p w14:paraId="5E4CFF52" w14:textId="26941A15" w:rsidR="002802D8" w:rsidRPr="00A95BB3" w:rsidRDefault="002802D8">
            <w:pPr>
              <w:rPr>
                <w:rFonts w:ascii="Arial" w:hAnsi="Arial" w:cs="Arial"/>
                <w:noProof/>
                <w:sz w:val="20"/>
                <w:szCs w:val="20"/>
                <w:lang w:eastAsia="en-ZA"/>
              </w:rPr>
            </w:pPr>
            <w:r w:rsidRPr="00DE18A3">
              <w:rPr>
                <w:rFonts w:ascii="Arial" w:hAnsi="Arial" w:cs="Arial"/>
                <w:b/>
                <w:bCs/>
                <w:noProof/>
                <w:sz w:val="24"/>
                <w:szCs w:val="24"/>
                <w:lang w:eastAsia="en-ZA"/>
              </w:rPr>
              <w:t>Details of commentator</w:t>
            </w:r>
          </w:p>
        </w:tc>
      </w:tr>
      <w:tr w:rsidR="002802D8" w14:paraId="2665A224" w14:textId="77777777" w:rsidTr="00B60AF0">
        <w:tc>
          <w:tcPr>
            <w:tcW w:w="5150" w:type="dxa"/>
            <w:shd w:val="clear" w:color="auto" w:fill="D9D9D9" w:themeFill="background1" w:themeFillShade="D9"/>
            <w:vAlign w:val="center"/>
          </w:tcPr>
          <w:p w14:paraId="2F5C7F1A" w14:textId="0FC27692" w:rsidR="002802D8" w:rsidRPr="00B1106C" w:rsidRDefault="002802D8" w:rsidP="002802D8">
            <w:pPr>
              <w:spacing w:line="480" w:lineRule="auto"/>
              <w:rPr>
                <w:rFonts w:ascii="Arial" w:hAnsi="Arial" w:cs="Arial"/>
                <w:b/>
                <w:bCs/>
                <w:sz w:val="20"/>
                <w:szCs w:val="20"/>
                <w:lang w:val="en-US"/>
              </w:rPr>
            </w:pPr>
            <w:r w:rsidRPr="00B1106C">
              <w:rPr>
                <w:rFonts w:ascii="Arial" w:hAnsi="Arial" w:cs="Arial"/>
                <w:b/>
                <w:bCs/>
                <w:sz w:val="20"/>
                <w:szCs w:val="20"/>
                <w:lang w:val="en-US"/>
              </w:rPr>
              <w:t xml:space="preserve">DATE </w:t>
            </w:r>
          </w:p>
        </w:tc>
        <w:tc>
          <w:tcPr>
            <w:tcW w:w="10238" w:type="dxa"/>
          </w:tcPr>
          <w:p w14:paraId="0A84DED7" w14:textId="324B7B22" w:rsidR="002802D8" w:rsidRPr="00A95BB3" w:rsidRDefault="002802D8" w:rsidP="002802D8">
            <w:pPr>
              <w:rPr>
                <w:rFonts w:ascii="Arial" w:hAnsi="Arial" w:cs="Arial"/>
                <w:noProof/>
                <w:sz w:val="20"/>
                <w:szCs w:val="20"/>
                <w:lang w:eastAsia="en-ZA"/>
              </w:rPr>
            </w:pPr>
            <w:r w:rsidRPr="00A95BB3">
              <w:rPr>
                <w:rFonts w:ascii="Arial" w:hAnsi="Arial" w:cs="Arial"/>
                <w:noProof/>
                <w:sz w:val="20"/>
                <w:szCs w:val="20"/>
                <w:lang w:eastAsia="en-ZA"/>
              </w:rPr>
              <w:t xml:space="preserve">Complete </w:t>
            </w:r>
          </w:p>
        </w:tc>
      </w:tr>
      <w:tr w:rsidR="002802D8" w14:paraId="7C6FA740" w14:textId="77777777" w:rsidTr="00B60AF0">
        <w:tc>
          <w:tcPr>
            <w:tcW w:w="5150" w:type="dxa"/>
            <w:shd w:val="clear" w:color="auto" w:fill="D9D9D9" w:themeFill="background1" w:themeFillShade="D9"/>
            <w:vAlign w:val="center"/>
          </w:tcPr>
          <w:p w14:paraId="55DEB5BD" w14:textId="77777777" w:rsidR="002802D8" w:rsidRPr="00B1106C" w:rsidRDefault="002802D8" w:rsidP="002802D8">
            <w:pPr>
              <w:spacing w:line="480" w:lineRule="auto"/>
              <w:rPr>
                <w:rFonts w:ascii="Arial" w:hAnsi="Arial" w:cs="Arial"/>
                <w:b/>
                <w:bCs/>
                <w:sz w:val="20"/>
                <w:szCs w:val="20"/>
                <w:lang w:val="en-US"/>
              </w:rPr>
            </w:pPr>
            <w:r w:rsidRPr="00B1106C">
              <w:rPr>
                <w:rFonts w:ascii="Arial" w:hAnsi="Arial" w:cs="Arial"/>
                <w:b/>
                <w:bCs/>
                <w:sz w:val="20"/>
                <w:szCs w:val="20"/>
                <w:lang w:val="en-US"/>
              </w:rPr>
              <w:t>NAME OF ORG</w:t>
            </w:r>
            <w:r>
              <w:rPr>
                <w:rFonts w:ascii="Arial" w:hAnsi="Arial" w:cs="Arial"/>
                <w:b/>
                <w:bCs/>
                <w:sz w:val="20"/>
                <w:szCs w:val="20"/>
                <w:lang w:val="en-US"/>
              </w:rPr>
              <w:t>A</w:t>
            </w:r>
            <w:r w:rsidRPr="00B1106C">
              <w:rPr>
                <w:rFonts w:ascii="Arial" w:hAnsi="Arial" w:cs="Arial"/>
                <w:b/>
                <w:bCs/>
                <w:sz w:val="20"/>
                <w:szCs w:val="20"/>
                <w:lang w:val="en-US"/>
              </w:rPr>
              <w:t xml:space="preserve">NISATION </w:t>
            </w:r>
          </w:p>
        </w:tc>
        <w:tc>
          <w:tcPr>
            <w:tcW w:w="10238" w:type="dxa"/>
          </w:tcPr>
          <w:p w14:paraId="5BEF0A6C" w14:textId="77777777" w:rsidR="002802D8" w:rsidRDefault="002802D8" w:rsidP="002802D8">
            <w:r w:rsidRPr="00A62896">
              <w:rPr>
                <w:rFonts w:ascii="Arial" w:hAnsi="Arial" w:cs="Arial"/>
                <w:noProof/>
                <w:sz w:val="20"/>
                <w:szCs w:val="20"/>
                <w:lang w:eastAsia="en-ZA"/>
              </w:rPr>
              <w:t xml:space="preserve">Complete </w:t>
            </w:r>
          </w:p>
        </w:tc>
      </w:tr>
      <w:tr w:rsidR="002802D8" w14:paraId="3E7A5080" w14:textId="77777777" w:rsidTr="00B60AF0">
        <w:tc>
          <w:tcPr>
            <w:tcW w:w="5150" w:type="dxa"/>
            <w:shd w:val="clear" w:color="auto" w:fill="D9D9D9" w:themeFill="background1" w:themeFillShade="D9"/>
            <w:vAlign w:val="center"/>
          </w:tcPr>
          <w:p w14:paraId="6270302B" w14:textId="77777777" w:rsidR="002802D8" w:rsidRPr="00B1106C" w:rsidRDefault="002802D8" w:rsidP="002802D8">
            <w:pPr>
              <w:spacing w:line="480" w:lineRule="auto"/>
              <w:rPr>
                <w:rFonts w:ascii="Arial" w:hAnsi="Arial" w:cs="Arial"/>
                <w:b/>
                <w:bCs/>
                <w:sz w:val="20"/>
                <w:szCs w:val="20"/>
                <w:lang w:val="en-US"/>
              </w:rPr>
            </w:pPr>
            <w:r w:rsidRPr="00B1106C">
              <w:rPr>
                <w:rFonts w:ascii="Arial" w:hAnsi="Arial" w:cs="Arial"/>
                <w:b/>
                <w:bCs/>
                <w:sz w:val="20"/>
                <w:szCs w:val="20"/>
                <w:lang w:val="en-US"/>
              </w:rPr>
              <w:t xml:space="preserve">TYPE OF ORGANISATION </w:t>
            </w:r>
          </w:p>
        </w:tc>
        <w:tc>
          <w:tcPr>
            <w:tcW w:w="10238" w:type="dxa"/>
          </w:tcPr>
          <w:p w14:paraId="04F4CD72" w14:textId="77777777" w:rsidR="002802D8" w:rsidRDefault="002802D8" w:rsidP="002802D8">
            <w:r w:rsidRPr="00A62896">
              <w:rPr>
                <w:rFonts w:ascii="Arial" w:hAnsi="Arial" w:cs="Arial"/>
                <w:noProof/>
                <w:sz w:val="20"/>
                <w:szCs w:val="20"/>
                <w:lang w:eastAsia="en-ZA"/>
              </w:rPr>
              <w:t xml:space="preserve">Complete </w:t>
            </w:r>
          </w:p>
        </w:tc>
      </w:tr>
      <w:tr w:rsidR="002802D8" w14:paraId="7CFD052D" w14:textId="77777777" w:rsidTr="00B60AF0">
        <w:tc>
          <w:tcPr>
            <w:tcW w:w="5150" w:type="dxa"/>
            <w:shd w:val="clear" w:color="auto" w:fill="D9D9D9" w:themeFill="background1" w:themeFillShade="D9"/>
            <w:vAlign w:val="center"/>
          </w:tcPr>
          <w:p w14:paraId="3C9FAAD7" w14:textId="75B8130B" w:rsidR="002802D8" w:rsidRPr="00B1106C" w:rsidRDefault="002802D8" w:rsidP="002802D8">
            <w:pPr>
              <w:spacing w:line="480" w:lineRule="auto"/>
              <w:rPr>
                <w:rFonts w:ascii="Arial" w:hAnsi="Arial" w:cs="Arial"/>
                <w:b/>
                <w:bCs/>
                <w:sz w:val="20"/>
                <w:szCs w:val="20"/>
                <w:lang w:val="en-US"/>
              </w:rPr>
            </w:pPr>
            <w:r>
              <w:rPr>
                <w:rFonts w:ascii="Arial" w:hAnsi="Arial" w:cs="Arial"/>
                <w:b/>
                <w:bCs/>
                <w:sz w:val="20"/>
                <w:szCs w:val="20"/>
                <w:lang w:val="en-US"/>
              </w:rPr>
              <w:t>DESIGNATED CONTACT PERSON</w:t>
            </w:r>
          </w:p>
        </w:tc>
        <w:tc>
          <w:tcPr>
            <w:tcW w:w="10238" w:type="dxa"/>
          </w:tcPr>
          <w:p w14:paraId="5469E181" w14:textId="31BF9657" w:rsidR="002802D8" w:rsidRPr="00A62896" w:rsidRDefault="002802D8" w:rsidP="002802D8">
            <w:pPr>
              <w:rPr>
                <w:rFonts w:ascii="Arial" w:hAnsi="Arial" w:cs="Arial"/>
                <w:noProof/>
                <w:sz w:val="20"/>
                <w:szCs w:val="20"/>
                <w:lang w:eastAsia="en-ZA"/>
              </w:rPr>
            </w:pPr>
            <w:r>
              <w:rPr>
                <w:rFonts w:ascii="Arial" w:hAnsi="Arial" w:cs="Arial"/>
                <w:noProof/>
                <w:sz w:val="20"/>
                <w:szCs w:val="20"/>
                <w:lang w:eastAsia="en-ZA"/>
              </w:rPr>
              <w:t>Complete</w:t>
            </w:r>
          </w:p>
        </w:tc>
      </w:tr>
      <w:tr w:rsidR="002802D8" w14:paraId="1417BC99" w14:textId="77777777" w:rsidTr="00B60AF0">
        <w:tc>
          <w:tcPr>
            <w:tcW w:w="5150" w:type="dxa"/>
            <w:shd w:val="clear" w:color="auto" w:fill="D9D9D9" w:themeFill="background1" w:themeFillShade="D9"/>
            <w:vAlign w:val="center"/>
          </w:tcPr>
          <w:p w14:paraId="756F2047" w14:textId="77777777" w:rsidR="002802D8" w:rsidRPr="00B1106C" w:rsidRDefault="002802D8" w:rsidP="002802D8">
            <w:pPr>
              <w:spacing w:line="480" w:lineRule="auto"/>
              <w:rPr>
                <w:rFonts w:ascii="Arial" w:hAnsi="Arial" w:cs="Arial"/>
                <w:b/>
                <w:bCs/>
                <w:sz w:val="20"/>
                <w:szCs w:val="20"/>
                <w:lang w:val="en-US"/>
              </w:rPr>
            </w:pPr>
            <w:r w:rsidRPr="00B1106C">
              <w:rPr>
                <w:rFonts w:ascii="Arial" w:hAnsi="Arial" w:cs="Arial"/>
                <w:b/>
                <w:bCs/>
                <w:sz w:val="20"/>
                <w:szCs w:val="20"/>
                <w:lang w:val="en-US"/>
              </w:rPr>
              <w:t xml:space="preserve">CONTACT DETAILS </w:t>
            </w:r>
          </w:p>
        </w:tc>
        <w:tc>
          <w:tcPr>
            <w:tcW w:w="10238" w:type="dxa"/>
          </w:tcPr>
          <w:p w14:paraId="43364592" w14:textId="77777777" w:rsidR="002802D8" w:rsidRDefault="002802D8" w:rsidP="002802D8">
            <w:r w:rsidRPr="00A62896">
              <w:rPr>
                <w:rFonts w:ascii="Arial" w:hAnsi="Arial" w:cs="Arial"/>
                <w:noProof/>
                <w:sz w:val="20"/>
                <w:szCs w:val="20"/>
                <w:lang w:eastAsia="en-ZA"/>
              </w:rPr>
              <w:t xml:space="preserve">Complete </w:t>
            </w:r>
          </w:p>
        </w:tc>
      </w:tr>
      <w:tr w:rsidR="002802D8" w14:paraId="574088FC" w14:textId="77777777" w:rsidTr="00B60AF0">
        <w:tc>
          <w:tcPr>
            <w:tcW w:w="15388" w:type="dxa"/>
            <w:gridSpan w:val="2"/>
            <w:shd w:val="clear" w:color="auto" w:fill="000000" w:themeFill="text1"/>
          </w:tcPr>
          <w:p w14:paraId="6DAAE2CA" w14:textId="77777777" w:rsidR="002802D8" w:rsidRPr="00CE2515" w:rsidRDefault="002802D8" w:rsidP="002802D8">
            <w:pPr>
              <w:widowControl w:val="0"/>
              <w:rPr>
                <w:rFonts w:ascii="Arial" w:hAnsi="Arial" w:cs="Arial"/>
                <w:b/>
                <w:i/>
              </w:rPr>
            </w:pPr>
            <w:r w:rsidRPr="00CE2515">
              <w:rPr>
                <w:rFonts w:ascii="Arial" w:hAnsi="Arial" w:cs="Arial"/>
                <w:b/>
                <w:i/>
              </w:rPr>
              <w:lastRenderedPageBreak/>
              <w:t>Question for stakeholder input:</w:t>
            </w:r>
          </w:p>
          <w:p w14:paraId="4FCB5BD7" w14:textId="77777777" w:rsidR="002802D8" w:rsidRDefault="002802D8" w:rsidP="002802D8">
            <w:pPr>
              <w:widowControl w:val="0"/>
              <w:rPr>
                <w:rFonts w:ascii="Arial" w:hAnsi="Arial" w:cs="Arial"/>
                <w:i/>
              </w:rPr>
            </w:pPr>
            <w:r w:rsidRPr="00CE2515">
              <w:rPr>
                <w:rFonts w:ascii="Arial" w:hAnsi="Arial" w:cs="Arial"/>
                <w:i/>
              </w:rPr>
              <w:t>Q1</w:t>
            </w:r>
            <w:r>
              <w:rPr>
                <w:rFonts w:ascii="Arial" w:hAnsi="Arial" w:cs="Arial"/>
                <w:i/>
              </w:rPr>
              <w:t xml:space="preserve">. </w:t>
            </w:r>
            <w:r w:rsidRPr="00357AAF">
              <w:rPr>
                <w:rFonts w:cstheme="minorHAnsi"/>
                <w:b/>
                <w:bCs/>
                <w:i/>
              </w:rPr>
              <w:t>Are there</w:t>
            </w:r>
            <w:r>
              <w:rPr>
                <w:rFonts w:ascii="Arial" w:hAnsi="Arial" w:cs="Arial"/>
                <w:i/>
              </w:rPr>
              <w:t xml:space="preserve"> </w:t>
            </w:r>
            <w:r>
              <w:t>comments and/or concerns on the scope of the regulatory requirements as set out in Table 1 of the Discussion Document</w:t>
            </w:r>
            <w:r w:rsidRPr="008F250B">
              <w:rPr>
                <w:rFonts w:ascii="Arial" w:hAnsi="Arial" w:cs="Arial"/>
                <w:i/>
              </w:rPr>
              <w:t xml:space="preserve">? </w:t>
            </w:r>
          </w:p>
          <w:p w14:paraId="478F15B5" w14:textId="77777777" w:rsidR="002802D8" w:rsidRPr="008F250B" w:rsidRDefault="002802D8" w:rsidP="002802D8">
            <w:pPr>
              <w:widowControl w:val="0"/>
              <w:rPr>
                <w:rFonts w:ascii="Arial" w:hAnsi="Arial" w:cs="Arial"/>
                <w:i/>
              </w:rPr>
            </w:pPr>
          </w:p>
        </w:tc>
      </w:tr>
      <w:tr w:rsidR="002802D8" w14:paraId="1E74F1EA" w14:textId="77777777" w:rsidTr="00B60AF0">
        <w:tc>
          <w:tcPr>
            <w:tcW w:w="15388" w:type="dxa"/>
            <w:gridSpan w:val="2"/>
            <w:shd w:val="clear" w:color="auto" w:fill="D9D9D9" w:themeFill="background1" w:themeFillShade="D9"/>
          </w:tcPr>
          <w:p w14:paraId="61D40948" w14:textId="77777777" w:rsidR="002802D8" w:rsidRPr="0091203A" w:rsidRDefault="002802D8" w:rsidP="002802D8">
            <w:pPr>
              <w:pStyle w:val="NoSpacing"/>
              <w:spacing w:before="120" w:after="120"/>
              <w:rPr>
                <w:rFonts w:ascii="Arial" w:hAnsi="Arial" w:cs="Arial"/>
                <w:b/>
                <w:sz w:val="22"/>
                <w:szCs w:val="22"/>
              </w:rPr>
            </w:pPr>
            <w:r w:rsidRPr="0091203A">
              <w:rPr>
                <w:rFonts w:ascii="Arial" w:hAnsi="Arial" w:cs="Arial"/>
                <w:b/>
                <w:sz w:val="22"/>
                <w:szCs w:val="22"/>
              </w:rPr>
              <w:t>Issue/ Comment/ Recommendation</w:t>
            </w:r>
          </w:p>
        </w:tc>
      </w:tr>
      <w:tr w:rsidR="002802D8" w14:paraId="19AD4B88" w14:textId="77777777" w:rsidTr="00B60AF0">
        <w:tc>
          <w:tcPr>
            <w:tcW w:w="15388" w:type="dxa"/>
            <w:gridSpan w:val="2"/>
          </w:tcPr>
          <w:p w14:paraId="077160EC" w14:textId="77777777" w:rsidR="002802D8" w:rsidRDefault="002802D8" w:rsidP="002802D8">
            <w:pPr>
              <w:spacing w:line="360" w:lineRule="auto"/>
              <w:rPr>
                <w:noProof/>
                <w:lang w:eastAsia="en-ZA"/>
              </w:rPr>
            </w:pPr>
          </w:p>
          <w:p w14:paraId="239FF914" w14:textId="77777777" w:rsidR="002802D8" w:rsidRDefault="002802D8" w:rsidP="002802D8">
            <w:pPr>
              <w:spacing w:line="360" w:lineRule="auto"/>
              <w:rPr>
                <w:noProof/>
                <w:lang w:eastAsia="en-ZA"/>
              </w:rPr>
            </w:pPr>
          </w:p>
          <w:p w14:paraId="4B2348B6" w14:textId="77777777" w:rsidR="002802D8" w:rsidRDefault="002802D8" w:rsidP="002802D8">
            <w:pPr>
              <w:spacing w:line="360" w:lineRule="auto"/>
              <w:rPr>
                <w:noProof/>
                <w:lang w:eastAsia="en-ZA"/>
              </w:rPr>
            </w:pPr>
          </w:p>
          <w:p w14:paraId="23A93CCB" w14:textId="77777777" w:rsidR="002802D8" w:rsidRDefault="002802D8" w:rsidP="002802D8">
            <w:pPr>
              <w:spacing w:line="360" w:lineRule="auto"/>
              <w:rPr>
                <w:noProof/>
                <w:lang w:eastAsia="en-ZA"/>
              </w:rPr>
            </w:pPr>
          </w:p>
          <w:p w14:paraId="2E8E06F2" w14:textId="77777777" w:rsidR="002802D8" w:rsidRDefault="002802D8" w:rsidP="002802D8">
            <w:pPr>
              <w:spacing w:line="360" w:lineRule="auto"/>
              <w:rPr>
                <w:noProof/>
                <w:lang w:eastAsia="en-ZA"/>
              </w:rPr>
            </w:pPr>
          </w:p>
        </w:tc>
      </w:tr>
      <w:tr w:rsidR="002802D8" w14:paraId="2D07483C" w14:textId="77777777" w:rsidTr="00B60AF0">
        <w:tc>
          <w:tcPr>
            <w:tcW w:w="15388" w:type="dxa"/>
            <w:gridSpan w:val="2"/>
            <w:shd w:val="clear" w:color="auto" w:fill="000000" w:themeFill="text1"/>
          </w:tcPr>
          <w:p w14:paraId="28375D2D" w14:textId="77777777" w:rsidR="002802D8" w:rsidRPr="00357AAF" w:rsidRDefault="002802D8" w:rsidP="002802D8">
            <w:pPr>
              <w:widowControl w:val="0"/>
              <w:rPr>
                <w:rFonts w:ascii="Arial" w:hAnsi="Arial" w:cs="Arial"/>
                <w:b/>
                <w:i/>
              </w:rPr>
            </w:pPr>
            <w:r w:rsidRPr="00357AAF">
              <w:rPr>
                <w:rFonts w:ascii="Arial" w:hAnsi="Arial" w:cs="Arial"/>
                <w:b/>
                <w:i/>
              </w:rPr>
              <w:t>Question for stakeholder input:</w:t>
            </w:r>
          </w:p>
          <w:p w14:paraId="6EFE46BC" w14:textId="77777777" w:rsidR="002802D8" w:rsidRPr="00DC74D8" w:rsidRDefault="002802D8" w:rsidP="002802D8">
            <w:pPr>
              <w:widowControl w:val="0"/>
              <w:rPr>
                <w:rFonts w:ascii="Arial" w:hAnsi="Arial" w:cs="Arial"/>
                <w:i/>
              </w:rPr>
            </w:pPr>
            <w:r w:rsidRPr="00DC74D8">
              <w:rPr>
                <w:rFonts w:ascii="Arial" w:hAnsi="Arial" w:cs="Arial"/>
                <w:i/>
              </w:rPr>
              <w:t>Q2.</w:t>
            </w:r>
            <w:r w:rsidRPr="00DC74D8">
              <w:t xml:space="preserve"> </w:t>
            </w:r>
            <w:r w:rsidRPr="00DC74D8">
              <w:rPr>
                <w:rFonts w:ascii="Arial" w:hAnsi="Arial" w:cs="Arial"/>
                <w:i/>
              </w:rPr>
              <w:t>Are there any comments and/or concerns relating to Phase two of the long-term strategic reporting technological solution?</w:t>
            </w:r>
          </w:p>
          <w:p w14:paraId="2BEC8DC3" w14:textId="77777777" w:rsidR="002802D8" w:rsidRPr="00357AAF" w:rsidRDefault="002802D8" w:rsidP="002802D8">
            <w:pPr>
              <w:widowControl w:val="0"/>
              <w:rPr>
                <w:noProof/>
                <w:lang w:eastAsia="en-ZA"/>
              </w:rPr>
            </w:pPr>
          </w:p>
        </w:tc>
      </w:tr>
      <w:tr w:rsidR="002802D8" w:rsidRPr="0091203A" w14:paraId="1F996786" w14:textId="77777777" w:rsidTr="00B60AF0">
        <w:tc>
          <w:tcPr>
            <w:tcW w:w="15388" w:type="dxa"/>
            <w:gridSpan w:val="2"/>
            <w:shd w:val="clear" w:color="auto" w:fill="D9D9D9" w:themeFill="background1" w:themeFillShade="D9"/>
          </w:tcPr>
          <w:p w14:paraId="0B6AE9D6" w14:textId="77777777" w:rsidR="002802D8" w:rsidRPr="0091203A" w:rsidRDefault="002802D8" w:rsidP="002802D8">
            <w:pPr>
              <w:pStyle w:val="NoSpacing"/>
              <w:spacing w:before="120" w:after="120"/>
              <w:rPr>
                <w:rFonts w:ascii="Arial" w:hAnsi="Arial" w:cs="Arial"/>
                <w:b/>
                <w:sz w:val="22"/>
                <w:szCs w:val="22"/>
              </w:rPr>
            </w:pPr>
            <w:r w:rsidRPr="0091203A">
              <w:rPr>
                <w:rFonts w:ascii="Arial" w:hAnsi="Arial" w:cs="Arial"/>
                <w:b/>
                <w:sz w:val="22"/>
                <w:szCs w:val="22"/>
              </w:rPr>
              <w:t>Issue/ Comment/ Recommendation</w:t>
            </w:r>
          </w:p>
        </w:tc>
      </w:tr>
      <w:tr w:rsidR="002802D8" w14:paraId="6848E227" w14:textId="77777777" w:rsidTr="00B60AF0">
        <w:tc>
          <w:tcPr>
            <w:tcW w:w="15388" w:type="dxa"/>
            <w:gridSpan w:val="2"/>
          </w:tcPr>
          <w:p w14:paraId="5B253CAC" w14:textId="77777777" w:rsidR="002802D8" w:rsidRDefault="002802D8" w:rsidP="002802D8">
            <w:pPr>
              <w:spacing w:line="360" w:lineRule="auto"/>
              <w:rPr>
                <w:noProof/>
                <w:lang w:eastAsia="en-ZA"/>
              </w:rPr>
            </w:pPr>
          </w:p>
          <w:p w14:paraId="3E9566C7" w14:textId="77777777" w:rsidR="002802D8" w:rsidRDefault="002802D8" w:rsidP="002802D8">
            <w:pPr>
              <w:spacing w:line="360" w:lineRule="auto"/>
              <w:rPr>
                <w:noProof/>
                <w:lang w:eastAsia="en-ZA"/>
              </w:rPr>
            </w:pPr>
          </w:p>
          <w:p w14:paraId="0494C766" w14:textId="77777777" w:rsidR="002802D8" w:rsidRDefault="002802D8" w:rsidP="002802D8">
            <w:pPr>
              <w:spacing w:line="360" w:lineRule="auto"/>
              <w:rPr>
                <w:noProof/>
                <w:lang w:eastAsia="en-ZA"/>
              </w:rPr>
            </w:pPr>
          </w:p>
          <w:p w14:paraId="5AB24522" w14:textId="77777777" w:rsidR="002802D8" w:rsidRDefault="002802D8" w:rsidP="002802D8">
            <w:pPr>
              <w:spacing w:line="360" w:lineRule="auto"/>
              <w:rPr>
                <w:noProof/>
                <w:lang w:eastAsia="en-ZA"/>
              </w:rPr>
            </w:pPr>
          </w:p>
          <w:p w14:paraId="04130238" w14:textId="77777777" w:rsidR="002802D8" w:rsidRDefault="002802D8" w:rsidP="002802D8">
            <w:pPr>
              <w:spacing w:line="360" w:lineRule="auto"/>
              <w:rPr>
                <w:noProof/>
                <w:lang w:eastAsia="en-ZA"/>
              </w:rPr>
            </w:pPr>
          </w:p>
        </w:tc>
      </w:tr>
      <w:tr w:rsidR="002802D8" w14:paraId="078D80ED" w14:textId="77777777" w:rsidTr="00190837">
        <w:tc>
          <w:tcPr>
            <w:tcW w:w="15388" w:type="dxa"/>
            <w:gridSpan w:val="2"/>
            <w:shd w:val="clear" w:color="auto" w:fill="000000" w:themeFill="text1"/>
          </w:tcPr>
          <w:p w14:paraId="4F18DAC4" w14:textId="77777777" w:rsidR="002802D8" w:rsidRPr="00190837" w:rsidRDefault="002802D8" w:rsidP="002802D8">
            <w:pPr>
              <w:widowControl w:val="0"/>
              <w:rPr>
                <w:b/>
                <w:noProof/>
                <w:lang w:eastAsia="en-ZA"/>
              </w:rPr>
            </w:pPr>
            <w:r w:rsidRPr="00190837">
              <w:rPr>
                <w:rFonts w:ascii="Arial" w:hAnsi="Arial" w:cs="Arial"/>
                <w:b/>
                <w:i/>
              </w:rPr>
              <w:t xml:space="preserve">Any other general comments or concerns: </w:t>
            </w:r>
          </w:p>
        </w:tc>
      </w:tr>
      <w:tr w:rsidR="002802D8" w14:paraId="570272F1" w14:textId="77777777" w:rsidTr="00B60AF0">
        <w:tc>
          <w:tcPr>
            <w:tcW w:w="15388" w:type="dxa"/>
            <w:gridSpan w:val="2"/>
          </w:tcPr>
          <w:p w14:paraId="5A97B0E7" w14:textId="77777777" w:rsidR="002802D8" w:rsidRDefault="002802D8" w:rsidP="002802D8">
            <w:pPr>
              <w:spacing w:line="360" w:lineRule="auto"/>
              <w:rPr>
                <w:noProof/>
                <w:lang w:eastAsia="en-ZA"/>
              </w:rPr>
            </w:pPr>
          </w:p>
          <w:p w14:paraId="2F2FC76D" w14:textId="77777777" w:rsidR="002802D8" w:rsidRDefault="002802D8" w:rsidP="002802D8">
            <w:pPr>
              <w:spacing w:line="360" w:lineRule="auto"/>
              <w:rPr>
                <w:noProof/>
                <w:lang w:eastAsia="en-ZA"/>
              </w:rPr>
            </w:pPr>
          </w:p>
        </w:tc>
      </w:tr>
    </w:tbl>
    <w:p w14:paraId="1400794C" w14:textId="77777777" w:rsidR="00B1106C" w:rsidRDefault="00B1106C" w:rsidP="00302D03">
      <w:pPr>
        <w:rPr>
          <w:noProof/>
          <w:lang w:eastAsia="en-ZA"/>
        </w:rPr>
      </w:pPr>
    </w:p>
    <w:sectPr w:rsidR="00B1106C" w:rsidSect="002802D8">
      <w:headerReference w:type="default" r:id="rId8"/>
      <w:footerReference w:type="default" r:id="rId9"/>
      <w:pgSz w:w="16838" w:h="11906" w:orient="landscape"/>
      <w:pgMar w:top="720" w:right="720" w:bottom="720" w:left="720" w:header="708" w:footer="3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0EDBC" w14:textId="77777777" w:rsidR="00C47741" w:rsidRDefault="00C47741" w:rsidP="004164B8">
      <w:pPr>
        <w:spacing w:after="0" w:line="240" w:lineRule="auto"/>
      </w:pPr>
      <w:r>
        <w:separator/>
      </w:r>
    </w:p>
  </w:endnote>
  <w:endnote w:type="continuationSeparator" w:id="0">
    <w:p w14:paraId="5A8E8114" w14:textId="77777777" w:rsidR="00C47741" w:rsidRDefault="00C47741"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2C4D2704" w14:textId="77777777" w:rsidR="003C19A1" w:rsidRDefault="003C19A1">
            <w:pPr>
              <w:pStyle w:val="Footer"/>
              <w:jc w:val="right"/>
              <w:rPr>
                <w:rFonts w:ascii="Arial" w:hAnsi="Arial" w:cs="Arial"/>
                <w:sz w:val="16"/>
                <w:szCs w:val="16"/>
              </w:rPr>
            </w:pPr>
          </w:p>
          <w:p w14:paraId="26DE7EC0" w14:textId="77777777" w:rsidR="003C19A1" w:rsidRDefault="003C19A1" w:rsidP="00190837">
            <w:pPr>
              <w:pStyle w:val="Footer"/>
              <w:ind w:left="3600"/>
              <w:rPr>
                <w:rFonts w:ascii="Arial" w:hAnsi="Arial" w:cs="Arial"/>
                <w:sz w:val="16"/>
                <w:szCs w:val="16"/>
              </w:rPr>
            </w:pPr>
            <w:r>
              <w:rPr>
                <w:noProof/>
                <w:lang w:eastAsia="en-ZA"/>
              </w:rPr>
              <w:drawing>
                <wp:inline distT="0" distB="0" distL="0" distR="0" wp14:anchorId="67846CB2" wp14:editId="5E4AD695">
                  <wp:extent cx="2695763" cy="946432"/>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715764" cy="953454"/>
                          </a:xfrm>
                          <a:prstGeom prst="rect">
                            <a:avLst/>
                          </a:prstGeom>
                        </pic:spPr>
                      </pic:pic>
                    </a:graphicData>
                  </a:graphic>
                </wp:inline>
              </w:drawing>
            </w:r>
            <w:r w:rsidR="00190837" w:rsidRPr="00BA2E25">
              <w:rPr>
                <w:rFonts w:ascii="Arial" w:hAnsi="Arial" w:cs="Arial"/>
                <w:noProof/>
              </w:rPr>
              <w:drawing>
                <wp:inline distT="0" distB="0" distL="0" distR="0" wp14:anchorId="7816FDDF" wp14:editId="25165BDC">
                  <wp:extent cx="1243965" cy="9632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3965" cy="963295"/>
                          </a:xfrm>
                          <a:prstGeom prst="rect">
                            <a:avLst/>
                          </a:prstGeom>
                          <a:noFill/>
                        </pic:spPr>
                      </pic:pic>
                    </a:graphicData>
                  </a:graphic>
                </wp:inline>
              </w:drawing>
            </w:r>
          </w:p>
          <w:p w14:paraId="40B14B5D"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DE10E4">
              <w:rPr>
                <w:rFonts w:ascii="Arial" w:hAnsi="Arial" w:cs="Arial"/>
                <w:b/>
                <w:bCs/>
                <w:noProof/>
                <w:sz w:val="16"/>
                <w:szCs w:val="16"/>
              </w:rPr>
              <w:t>8</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DE10E4">
              <w:rPr>
                <w:rFonts w:ascii="Arial" w:hAnsi="Arial" w:cs="Arial"/>
                <w:b/>
                <w:bCs/>
                <w:noProof/>
                <w:sz w:val="16"/>
                <w:szCs w:val="16"/>
              </w:rPr>
              <w:t>8</w:t>
            </w:r>
            <w:r w:rsidRPr="003C19A1">
              <w:rPr>
                <w:rFonts w:ascii="Arial" w:hAnsi="Arial" w:cs="Arial"/>
                <w:b/>
                <w:bCs/>
                <w:sz w:val="16"/>
                <w:szCs w:val="16"/>
              </w:rPr>
              <w:fldChar w:fldCharType="end"/>
            </w:r>
          </w:p>
        </w:sdtContent>
      </w:sdt>
    </w:sdtContent>
  </w:sdt>
  <w:p w14:paraId="6CA510CA"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A01BE" w14:textId="77777777" w:rsidR="00C47741" w:rsidRDefault="00C47741" w:rsidP="004164B8">
      <w:pPr>
        <w:spacing w:after="0" w:line="240" w:lineRule="auto"/>
      </w:pPr>
      <w:r>
        <w:separator/>
      </w:r>
    </w:p>
  </w:footnote>
  <w:footnote w:type="continuationSeparator" w:id="0">
    <w:p w14:paraId="17C9333D" w14:textId="77777777" w:rsidR="00C47741" w:rsidRDefault="00C47741"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59510E29" w14:textId="77777777" w:rsidR="008A3C89" w:rsidRPr="003C19A1" w:rsidRDefault="00F22D7D">
        <w:pPr>
          <w:pStyle w:val="Header"/>
          <w:tabs>
            <w:tab w:val="left" w:pos="2580"/>
            <w:tab w:val="left" w:pos="2985"/>
          </w:tabs>
          <w:spacing w:after="120" w:line="276" w:lineRule="auto"/>
          <w:jc w:val="right"/>
          <w:rPr>
            <w:rFonts w:ascii="Arial" w:hAnsi="Arial" w:cs="Arial"/>
            <w:bCs/>
            <w:sz w:val="16"/>
            <w:szCs w:val="16"/>
          </w:rPr>
        </w:pPr>
        <w:r w:rsidRPr="00F22D7D">
          <w:rPr>
            <w:rFonts w:ascii="Arial" w:hAnsi="Arial" w:cs="Arial"/>
            <w:bCs/>
            <w:sz w:val="16"/>
            <w:szCs w:val="16"/>
          </w:rPr>
          <w:t xml:space="preserve">Feedback Template: Discussion Document - Regulatory Reporting Requirements </w:t>
        </w:r>
        <w:proofErr w:type="gramStart"/>
        <w:r w:rsidRPr="00F22D7D">
          <w:rPr>
            <w:rFonts w:ascii="Arial" w:hAnsi="Arial" w:cs="Arial"/>
            <w:bCs/>
            <w:sz w:val="16"/>
            <w:szCs w:val="16"/>
          </w:rPr>
          <w:t>For</w:t>
        </w:r>
        <w:proofErr w:type="gramEnd"/>
        <w:r w:rsidRPr="00F22D7D">
          <w:rPr>
            <w:rFonts w:ascii="Arial" w:hAnsi="Arial" w:cs="Arial"/>
            <w:bCs/>
            <w:sz w:val="16"/>
            <w:szCs w:val="16"/>
          </w:rPr>
          <w:t xml:space="preserve"> Margin Requirements </w:t>
        </w:r>
        <w:r>
          <w:rPr>
            <w:rFonts w:ascii="Arial" w:hAnsi="Arial" w:cs="Arial"/>
            <w:bCs/>
            <w:sz w:val="16"/>
            <w:szCs w:val="16"/>
          </w:rPr>
          <w:t>August</w:t>
        </w:r>
        <w:r w:rsidRPr="00F22D7D">
          <w:rPr>
            <w:rFonts w:ascii="Arial" w:hAnsi="Arial" w:cs="Arial"/>
            <w:bCs/>
            <w:sz w:val="16"/>
            <w:szCs w:val="16"/>
          </w:rPr>
          <w:t xml:space="preserve"> 2022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8B6D43"/>
    <w:multiLevelType w:val="hybridMultilevel"/>
    <w:tmpl w:val="EC2C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310"/>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03E8"/>
    <w:rsid w:val="000610FF"/>
    <w:rsid w:val="00061989"/>
    <w:rsid w:val="00061EA7"/>
    <w:rsid w:val="000620C6"/>
    <w:rsid w:val="00062268"/>
    <w:rsid w:val="000622C1"/>
    <w:rsid w:val="00064258"/>
    <w:rsid w:val="00064A81"/>
    <w:rsid w:val="00065F38"/>
    <w:rsid w:val="00066322"/>
    <w:rsid w:val="00066490"/>
    <w:rsid w:val="000664DC"/>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C41"/>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5DD"/>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4DF5"/>
    <w:rsid w:val="000D52E7"/>
    <w:rsid w:val="000D569A"/>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327A"/>
    <w:rsid w:val="000F3379"/>
    <w:rsid w:val="000F35DB"/>
    <w:rsid w:val="000F39CC"/>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4DA"/>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07846"/>
    <w:rsid w:val="00110257"/>
    <w:rsid w:val="001108F2"/>
    <w:rsid w:val="00111E0D"/>
    <w:rsid w:val="0011240D"/>
    <w:rsid w:val="00113469"/>
    <w:rsid w:val="0011366E"/>
    <w:rsid w:val="001146A2"/>
    <w:rsid w:val="00115EB4"/>
    <w:rsid w:val="001165E9"/>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0E44"/>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60F"/>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6B39"/>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837"/>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C83"/>
    <w:rsid w:val="001D2D72"/>
    <w:rsid w:val="001D3FA6"/>
    <w:rsid w:val="001D446F"/>
    <w:rsid w:val="001D59F4"/>
    <w:rsid w:val="001E02A0"/>
    <w:rsid w:val="001E0D0A"/>
    <w:rsid w:val="001E2300"/>
    <w:rsid w:val="001E3403"/>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2AB8"/>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0EA8"/>
    <w:rsid w:val="00231195"/>
    <w:rsid w:val="00231410"/>
    <w:rsid w:val="00231420"/>
    <w:rsid w:val="0023189C"/>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282A"/>
    <w:rsid w:val="00243251"/>
    <w:rsid w:val="002436D5"/>
    <w:rsid w:val="002446B3"/>
    <w:rsid w:val="00244B96"/>
    <w:rsid w:val="00245789"/>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ACF"/>
    <w:rsid w:val="0027700C"/>
    <w:rsid w:val="002773B9"/>
    <w:rsid w:val="002777F1"/>
    <w:rsid w:val="002802D8"/>
    <w:rsid w:val="00280630"/>
    <w:rsid w:val="002813A0"/>
    <w:rsid w:val="00281B5B"/>
    <w:rsid w:val="00281EBB"/>
    <w:rsid w:val="002823A2"/>
    <w:rsid w:val="00282FB1"/>
    <w:rsid w:val="002831DA"/>
    <w:rsid w:val="00285A4C"/>
    <w:rsid w:val="0028624A"/>
    <w:rsid w:val="0028627B"/>
    <w:rsid w:val="0028637C"/>
    <w:rsid w:val="00287905"/>
    <w:rsid w:val="0028795C"/>
    <w:rsid w:val="00287E5C"/>
    <w:rsid w:val="00287EDA"/>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A73DD"/>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F34"/>
    <w:rsid w:val="002C4EC4"/>
    <w:rsid w:val="002C4F32"/>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D6E17"/>
    <w:rsid w:val="002E021A"/>
    <w:rsid w:val="002E031F"/>
    <w:rsid w:val="002E0D7D"/>
    <w:rsid w:val="002E12B9"/>
    <w:rsid w:val="002E18CE"/>
    <w:rsid w:val="002E27E1"/>
    <w:rsid w:val="002E3347"/>
    <w:rsid w:val="002E362C"/>
    <w:rsid w:val="002E382D"/>
    <w:rsid w:val="002E3F29"/>
    <w:rsid w:val="002E57D9"/>
    <w:rsid w:val="002E5B09"/>
    <w:rsid w:val="002F0AD9"/>
    <w:rsid w:val="002F19A7"/>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150B"/>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DA3"/>
    <w:rsid w:val="00347EAF"/>
    <w:rsid w:val="00350078"/>
    <w:rsid w:val="0035007F"/>
    <w:rsid w:val="00350309"/>
    <w:rsid w:val="003508A3"/>
    <w:rsid w:val="003523BE"/>
    <w:rsid w:val="003526E2"/>
    <w:rsid w:val="003532A2"/>
    <w:rsid w:val="00353A1A"/>
    <w:rsid w:val="00353B56"/>
    <w:rsid w:val="00353D71"/>
    <w:rsid w:val="00354159"/>
    <w:rsid w:val="003545B4"/>
    <w:rsid w:val="00354A59"/>
    <w:rsid w:val="00355732"/>
    <w:rsid w:val="00355F69"/>
    <w:rsid w:val="00356182"/>
    <w:rsid w:val="00356291"/>
    <w:rsid w:val="003563EE"/>
    <w:rsid w:val="003577D8"/>
    <w:rsid w:val="00357AAF"/>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5350"/>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F95"/>
    <w:rsid w:val="003971FA"/>
    <w:rsid w:val="003A0208"/>
    <w:rsid w:val="003A02FD"/>
    <w:rsid w:val="003A08AD"/>
    <w:rsid w:val="003A1516"/>
    <w:rsid w:val="003A15AD"/>
    <w:rsid w:val="003A15B5"/>
    <w:rsid w:val="003A18AD"/>
    <w:rsid w:val="003A1B05"/>
    <w:rsid w:val="003A258E"/>
    <w:rsid w:val="003A26A0"/>
    <w:rsid w:val="003A2FB4"/>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0C2"/>
    <w:rsid w:val="003D75CA"/>
    <w:rsid w:val="003E0994"/>
    <w:rsid w:val="003E0C0F"/>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3D6D"/>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179"/>
    <w:rsid w:val="004164B8"/>
    <w:rsid w:val="00416903"/>
    <w:rsid w:val="00416B0E"/>
    <w:rsid w:val="00416EA1"/>
    <w:rsid w:val="00417559"/>
    <w:rsid w:val="0041786C"/>
    <w:rsid w:val="00417B7C"/>
    <w:rsid w:val="00420877"/>
    <w:rsid w:val="00420C39"/>
    <w:rsid w:val="0042107C"/>
    <w:rsid w:val="0042186A"/>
    <w:rsid w:val="00421948"/>
    <w:rsid w:val="00421C86"/>
    <w:rsid w:val="00421DBF"/>
    <w:rsid w:val="00422913"/>
    <w:rsid w:val="004232F4"/>
    <w:rsid w:val="004236F2"/>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80D"/>
    <w:rsid w:val="004409BC"/>
    <w:rsid w:val="00440DF0"/>
    <w:rsid w:val="0044201C"/>
    <w:rsid w:val="0044255B"/>
    <w:rsid w:val="004425D8"/>
    <w:rsid w:val="00442BCD"/>
    <w:rsid w:val="00442E49"/>
    <w:rsid w:val="004440B8"/>
    <w:rsid w:val="00444714"/>
    <w:rsid w:val="00445688"/>
    <w:rsid w:val="0044600E"/>
    <w:rsid w:val="0044661D"/>
    <w:rsid w:val="00446DB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784"/>
    <w:rsid w:val="00462C20"/>
    <w:rsid w:val="00462DAC"/>
    <w:rsid w:val="00462EAB"/>
    <w:rsid w:val="00463663"/>
    <w:rsid w:val="00463C2E"/>
    <w:rsid w:val="00464204"/>
    <w:rsid w:val="00464DB4"/>
    <w:rsid w:val="00465DD4"/>
    <w:rsid w:val="00466A7B"/>
    <w:rsid w:val="00466AC1"/>
    <w:rsid w:val="004705A0"/>
    <w:rsid w:val="00470949"/>
    <w:rsid w:val="00470C57"/>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150"/>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1C58"/>
    <w:rsid w:val="004D308B"/>
    <w:rsid w:val="004D3EF9"/>
    <w:rsid w:val="004D4341"/>
    <w:rsid w:val="004D52BF"/>
    <w:rsid w:val="004D5C45"/>
    <w:rsid w:val="004D5F4D"/>
    <w:rsid w:val="004D6D71"/>
    <w:rsid w:val="004D6DF6"/>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76F"/>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60DB"/>
    <w:rsid w:val="0051668A"/>
    <w:rsid w:val="005168CA"/>
    <w:rsid w:val="00516DBB"/>
    <w:rsid w:val="005179D6"/>
    <w:rsid w:val="005200D6"/>
    <w:rsid w:val="00521318"/>
    <w:rsid w:val="0052134F"/>
    <w:rsid w:val="00521A24"/>
    <w:rsid w:val="00521AF8"/>
    <w:rsid w:val="00521CB1"/>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DE5"/>
    <w:rsid w:val="0054131A"/>
    <w:rsid w:val="005416F1"/>
    <w:rsid w:val="0054187A"/>
    <w:rsid w:val="00543274"/>
    <w:rsid w:val="00543A5A"/>
    <w:rsid w:val="0054478E"/>
    <w:rsid w:val="00545A8F"/>
    <w:rsid w:val="00546407"/>
    <w:rsid w:val="00546958"/>
    <w:rsid w:val="005502B7"/>
    <w:rsid w:val="005506C9"/>
    <w:rsid w:val="00550B8C"/>
    <w:rsid w:val="00550DE4"/>
    <w:rsid w:val="00551063"/>
    <w:rsid w:val="0055126D"/>
    <w:rsid w:val="00552EB6"/>
    <w:rsid w:val="00553278"/>
    <w:rsid w:val="0055385D"/>
    <w:rsid w:val="00553B5C"/>
    <w:rsid w:val="00554DD4"/>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5DBF"/>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882"/>
    <w:rsid w:val="005A5726"/>
    <w:rsid w:val="005A578A"/>
    <w:rsid w:val="005A58A9"/>
    <w:rsid w:val="005A5C64"/>
    <w:rsid w:val="005A5E0C"/>
    <w:rsid w:val="005A5E18"/>
    <w:rsid w:val="005A66EB"/>
    <w:rsid w:val="005A6AA2"/>
    <w:rsid w:val="005A6DE7"/>
    <w:rsid w:val="005A72A1"/>
    <w:rsid w:val="005B058D"/>
    <w:rsid w:val="005B0F66"/>
    <w:rsid w:val="005B16D6"/>
    <w:rsid w:val="005B18E1"/>
    <w:rsid w:val="005B1E07"/>
    <w:rsid w:val="005B1E7B"/>
    <w:rsid w:val="005B2261"/>
    <w:rsid w:val="005B22E5"/>
    <w:rsid w:val="005B33BF"/>
    <w:rsid w:val="005B3706"/>
    <w:rsid w:val="005B545D"/>
    <w:rsid w:val="005B5622"/>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4B91"/>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408"/>
    <w:rsid w:val="006255A6"/>
    <w:rsid w:val="006257B8"/>
    <w:rsid w:val="00625DFC"/>
    <w:rsid w:val="006265BE"/>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1F14"/>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B7E61"/>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07B4"/>
    <w:rsid w:val="00711723"/>
    <w:rsid w:val="0071195E"/>
    <w:rsid w:val="00711E96"/>
    <w:rsid w:val="00712DD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DC1"/>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576"/>
    <w:rsid w:val="00786FB1"/>
    <w:rsid w:val="007873CC"/>
    <w:rsid w:val="00787B45"/>
    <w:rsid w:val="007908F0"/>
    <w:rsid w:val="00790F29"/>
    <w:rsid w:val="00791B53"/>
    <w:rsid w:val="00791F25"/>
    <w:rsid w:val="007923DE"/>
    <w:rsid w:val="00792E16"/>
    <w:rsid w:val="00793B5C"/>
    <w:rsid w:val="00794333"/>
    <w:rsid w:val="00794885"/>
    <w:rsid w:val="00795678"/>
    <w:rsid w:val="007A000C"/>
    <w:rsid w:val="007A073B"/>
    <w:rsid w:val="007A0C03"/>
    <w:rsid w:val="007A0F86"/>
    <w:rsid w:val="007A1476"/>
    <w:rsid w:val="007A2194"/>
    <w:rsid w:val="007A259F"/>
    <w:rsid w:val="007A28F9"/>
    <w:rsid w:val="007A3647"/>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6868"/>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B36"/>
    <w:rsid w:val="008401BA"/>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60154"/>
    <w:rsid w:val="008604DB"/>
    <w:rsid w:val="00860AD5"/>
    <w:rsid w:val="00860BA9"/>
    <w:rsid w:val="00860CC0"/>
    <w:rsid w:val="00860E7A"/>
    <w:rsid w:val="00860F6F"/>
    <w:rsid w:val="008616E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222"/>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87BC6"/>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61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250B"/>
    <w:rsid w:val="008F39CB"/>
    <w:rsid w:val="008F4508"/>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0AD5"/>
    <w:rsid w:val="00921C18"/>
    <w:rsid w:val="00921CED"/>
    <w:rsid w:val="009235FF"/>
    <w:rsid w:val="00923B4D"/>
    <w:rsid w:val="00923BA7"/>
    <w:rsid w:val="00924090"/>
    <w:rsid w:val="00924B7A"/>
    <w:rsid w:val="009252AA"/>
    <w:rsid w:val="009254CA"/>
    <w:rsid w:val="00925D0A"/>
    <w:rsid w:val="009263CE"/>
    <w:rsid w:val="009265CD"/>
    <w:rsid w:val="009278AE"/>
    <w:rsid w:val="00930687"/>
    <w:rsid w:val="009307FC"/>
    <w:rsid w:val="00930EFB"/>
    <w:rsid w:val="00930F05"/>
    <w:rsid w:val="00932749"/>
    <w:rsid w:val="00933327"/>
    <w:rsid w:val="00934110"/>
    <w:rsid w:val="009342DF"/>
    <w:rsid w:val="0093544E"/>
    <w:rsid w:val="009357B5"/>
    <w:rsid w:val="00935911"/>
    <w:rsid w:val="0093680D"/>
    <w:rsid w:val="00936CA7"/>
    <w:rsid w:val="0093709D"/>
    <w:rsid w:val="00937BCC"/>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395"/>
    <w:rsid w:val="00947E8C"/>
    <w:rsid w:val="009507FD"/>
    <w:rsid w:val="009515BA"/>
    <w:rsid w:val="009519A3"/>
    <w:rsid w:val="00952264"/>
    <w:rsid w:val="00953711"/>
    <w:rsid w:val="00953AC9"/>
    <w:rsid w:val="00954541"/>
    <w:rsid w:val="00954D6C"/>
    <w:rsid w:val="009555F9"/>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5EC2"/>
    <w:rsid w:val="009A63A9"/>
    <w:rsid w:val="009A6489"/>
    <w:rsid w:val="009A738C"/>
    <w:rsid w:val="009A7577"/>
    <w:rsid w:val="009B170E"/>
    <w:rsid w:val="009B218F"/>
    <w:rsid w:val="009B34DA"/>
    <w:rsid w:val="009B3D20"/>
    <w:rsid w:val="009B4DA8"/>
    <w:rsid w:val="009B4E7D"/>
    <w:rsid w:val="009B5702"/>
    <w:rsid w:val="009B5DE9"/>
    <w:rsid w:val="009B6508"/>
    <w:rsid w:val="009B6832"/>
    <w:rsid w:val="009B6EB2"/>
    <w:rsid w:val="009B7B26"/>
    <w:rsid w:val="009C0B46"/>
    <w:rsid w:val="009C1CB7"/>
    <w:rsid w:val="009C22A9"/>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C84"/>
    <w:rsid w:val="00A07E71"/>
    <w:rsid w:val="00A1085C"/>
    <w:rsid w:val="00A10B05"/>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BCF"/>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3C19"/>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AE1"/>
    <w:rsid w:val="00A84EE9"/>
    <w:rsid w:val="00A85BC9"/>
    <w:rsid w:val="00A85F14"/>
    <w:rsid w:val="00A861F3"/>
    <w:rsid w:val="00A86807"/>
    <w:rsid w:val="00A877DB"/>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5C4B"/>
    <w:rsid w:val="00A96BE2"/>
    <w:rsid w:val="00A979FC"/>
    <w:rsid w:val="00AA0055"/>
    <w:rsid w:val="00AA0896"/>
    <w:rsid w:val="00AA2B58"/>
    <w:rsid w:val="00AA2F62"/>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5D8B"/>
    <w:rsid w:val="00AC689C"/>
    <w:rsid w:val="00AC69E3"/>
    <w:rsid w:val="00AD1363"/>
    <w:rsid w:val="00AD199B"/>
    <w:rsid w:val="00AD1C28"/>
    <w:rsid w:val="00AD2244"/>
    <w:rsid w:val="00AD26C0"/>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249"/>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AF0"/>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C8"/>
    <w:rsid w:val="00B70EF8"/>
    <w:rsid w:val="00B70F5E"/>
    <w:rsid w:val="00B7171E"/>
    <w:rsid w:val="00B728C2"/>
    <w:rsid w:val="00B72C90"/>
    <w:rsid w:val="00B73625"/>
    <w:rsid w:val="00B74677"/>
    <w:rsid w:val="00B74778"/>
    <w:rsid w:val="00B74E03"/>
    <w:rsid w:val="00B74FCB"/>
    <w:rsid w:val="00B75728"/>
    <w:rsid w:val="00B7637F"/>
    <w:rsid w:val="00B764FE"/>
    <w:rsid w:val="00B76C4A"/>
    <w:rsid w:val="00B76F2C"/>
    <w:rsid w:val="00B80952"/>
    <w:rsid w:val="00B80E66"/>
    <w:rsid w:val="00B8130A"/>
    <w:rsid w:val="00B81C90"/>
    <w:rsid w:val="00B82734"/>
    <w:rsid w:val="00B82D33"/>
    <w:rsid w:val="00B82D41"/>
    <w:rsid w:val="00B833EA"/>
    <w:rsid w:val="00B83B81"/>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CB2"/>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1C"/>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7BD"/>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74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67C5D"/>
    <w:rsid w:val="00C70877"/>
    <w:rsid w:val="00C709FF"/>
    <w:rsid w:val="00C70A53"/>
    <w:rsid w:val="00C71410"/>
    <w:rsid w:val="00C7187B"/>
    <w:rsid w:val="00C7306E"/>
    <w:rsid w:val="00C73414"/>
    <w:rsid w:val="00C73878"/>
    <w:rsid w:val="00C75AD0"/>
    <w:rsid w:val="00C75B34"/>
    <w:rsid w:val="00C766D4"/>
    <w:rsid w:val="00C76887"/>
    <w:rsid w:val="00C76BF5"/>
    <w:rsid w:val="00C774E2"/>
    <w:rsid w:val="00C77E5D"/>
    <w:rsid w:val="00C8072C"/>
    <w:rsid w:val="00C80CFF"/>
    <w:rsid w:val="00C81454"/>
    <w:rsid w:val="00C834A3"/>
    <w:rsid w:val="00C83CFD"/>
    <w:rsid w:val="00C84081"/>
    <w:rsid w:val="00C85B54"/>
    <w:rsid w:val="00C85E37"/>
    <w:rsid w:val="00C85EC0"/>
    <w:rsid w:val="00C861F7"/>
    <w:rsid w:val="00C866E6"/>
    <w:rsid w:val="00C86A9E"/>
    <w:rsid w:val="00C877FF"/>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A7D37"/>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3DD2"/>
    <w:rsid w:val="00CC4ADD"/>
    <w:rsid w:val="00CC527A"/>
    <w:rsid w:val="00CC5310"/>
    <w:rsid w:val="00CC674F"/>
    <w:rsid w:val="00CC680A"/>
    <w:rsid w:val="00CC6A65"/>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1D1"/>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3A5"/>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262F"/>
    <w:rsid w:val="00DC3BBC"/>
    <w:rsid w:val="00DC52A7"/>
    <w:rsid w:val="00DC54B5"/>
    <w:rsid w:val="00DC5566"/>
    <w:rsid w:val="00DC5997"/>
    <w:rsid w:val="00DC5EF8"/>
    <w:rsid w:val="00DC6AD2"/>
    <w:rsid w:val="00DC70F3"/>
    <w:rsid w:val="00DC74D8"/>
    <w:rsid w:val="00DC7B4A"/>
    <w:rsid w:val="00DC7F1F"/>
    <w:rsid w:val="00DD0828"/>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029D"/>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5DB"/>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57C0"/>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9E"/>
    <w:rsid w:val="00F16ED1"/>
    <w:rsid w:val="00F17850"/>
    <w:rsid w:val="00F179BD"/>
    <w:rsid w:val="00F17C25"/>
    <w:rsid w:val="00F20647"/>
    <w:rsid w:val="00F220CD"/>
    <w:rsid w:val="00F22765"/>
    <w:rsid w:val="00F22D7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C56"/>
    <w:rsid w:val="00F57AA5"/>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81F"/>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892"/>
    <w:rsid w:val="00FA0C56"/>
    <w:rsid w:val="00FA0E0D"/>
    <w:rsid w:val="00FA1D0A"/>
    <w:rsid w:val="00FA2204"/>
    <w:rsid w:val="00FA2348"/>
    <w:rsid w:val="00FA3175"/>
    <w:rsid w:val="00FA3C20"/>
    <w:rsid w:val="00FA3C5C"/>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2615"/>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A357C7"/>
  <w15:docId w15:val="{E6608E6F-8136-4A9A-9DCC-C7DBC731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link w:val="ListParagraphChar"/>
    <w:uiPriority w:val="34"/>
    <w:qFormat/>
    <w:rsid w:val="00DB23A5"/>
    <w:pPr>
      <w:spacing w:after="160" w:line="259" w:lineRule="auto"/>
      <w:ind w:left="720"/>
      <w:contextualSpacing/>
    </w:pPr>
    <w:rPr>
      <w:lang w:val="en-GB"/>
    </w:rPr>
  </w:style>
  <w:style w:type="character" w:customStyle="1" w:styleId="ListParagraphChar">
    <w:name w:val="List Paragraph Char"/>
    <w:link w:val="ListParagraph"/>
    <w:uiPriority w:val="34"/>
    <w:locked/>
    <w:rsid w:val="00DB23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3512-3A4A-449B-AA7B-2771351E86FE}">
  <ds:schemaRefs>
    <ds:schemaRef ds:uri="http://schemas.openxmlformats.org/officeDocument/2006/bibliography"/>
  </ds:schemaRefs>
</ds:datastoreItem>
</file>

<file path=docMetadata/LabelInfo.xml><?xml version="1.0" encoding="utf-8"?>
<clbl:labelList xmlns:clbl="http://schemas.microsoft.com/office/2020/mipLabelMetadata">
  <clbl:label id="{70c52299-74de-4dfd-b117-c9c408edfa50}" enabled="1" method="Standard" siteId="{853cbaab-a620-4178-8933-88d76414184a}" contentBits="0" removed="0"/>
</clbl:labelList>
</file>

<file path=docProps/app.xml><?xml version="1.0" encoding="utf-8"?>
<Properties xmlns="http://schemas.openxmlformats.org/officeDocument/2006/extended-properties" xmlns:vt="http://schemas.openxmlformats.org/officeDocument/2006/docPropsVTypes">
  <Template>FSCA Landscape</Template>
  <TotalTime>3</TotalTime>
  <Pages>2</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Feedback Template: Discussion Document - Expansion of Eligible Collateral Types July 2022</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Feedback Template: Discussion Document - Regulatory Reporting Requirements For Margin Requirements August 2022</dc:title>
  <dc:creator>Hannelie Hattingh</dc:creator>
  <cp:lastModifiedBy>Lezanne Botha</cp:lastModifiedBy>
  <cp:revision>3</cp:revision>
  <cp:lastPrinted>2018-06-28T13:03:00Z</cp:lastPrinted>
  <dcterms:created xsi:type="dcterms:W3CDTF">2022-08-30T13:08:00Z</dcterms:created>
  <dcterms:modified xsi:type="dcterms:W3CDTF">2022-08-30T14:16:00Z</dcterms:modified>
</cp:coreProperties>
</file>